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70E9" w:rsidRPr="00D80020" w:rsidRDefault="00BA70E9" w:rsidP="00BA70E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D80020">
        <w:rPr>
          <w:rFonts w:ascii="Arial" w:hAnsi="Arial" w:cs="Arial"/>
          <w:b/>
          <w:sz w:val="32"/>
          <w:szCs w:val="32"/>
        </w:rPr>
        <w:t>АДМИНИСТРАЦИЯ СЕЛЬСКОГО ПОСЕЛЕНИЯ «ОНОНСКОЕ»</w:t>
      </w:r>
    </w:p>
    <w:p w:rsidR="00BA70E9" w:rsidRPr="00D80020" w:rsidRDefault="00BA70E9" w:rsidP="00D80020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BA70E9" w:rsidRPr="00D80020" w:rsidRDefault="00431E36" w:rsidP="00BA70E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D80020">
        <w:rPr>
          <w:rFonts w:ascii="Arial" w:hAnsi="Arial" w:cs="Arial"/>
          <w:b/>
          <w:sz w:val="32"/>
          <w:szCs w:val="32"/>
        </w:rPr>
        <w:t>ПОСТАНОВЛЕНИЕ</w:t>
      </w:r>
    </w:p>
    <w:p w:rsidR="00BA70E9" w:rsidRDefault="00BA70E9" w:rsidP="00BA70E9">
      <w:pPr>
        <w:pStyle w:val="a3"/>
        <w:jc w:val="center"/>
        <w:rPr>
          <w:rFonts w:ascii="Arial" w:hAnsi="Arial" w:cs="Arial"/>
          <w:b/>
          <w:sz w:val="28"/>
          <w:szCs w:val="28"/>
        </w:rPr>
      </w:pPr>
    </w:p>
    <w:p w:rsidR="00D80020" w:rsidRPr="00D80020" w:rsidRDefault="00D80020" w:rsidP="00BA70E9">
      <w:pPr>
        <w:pStyle w:val="a3"/>
        <w:jc w:val="center"/>
        <w:rPr>
          <w:rFonts w:ascii="Arial" w:hAnsi="Arial" w:cs="Arial"/>
          <w:b/>
          <w:sz w:val="28"/>
          <w:szCs w:val="28"/>
        </w:rPr>
      </w:pPr>
    </w:p>
    <w:p w:rsidR="00D80020" w:rsidRPr="00C74E2E" w:rsidRDefault="002961FB" w:rsidP="00BA70E9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C4095A">
        <w:rPr>
          <w:rFonts w:ascii="Arial" w:hAnsi="Arial" w:cs="Arial"/>
          <w:sz w:val="24"/>
          <w:szCs w:val="24"/>
        </w:rPr>
        <w:t>26</w:t>
      </w:r>
      <w:r>
        <w:rPr>
          <w:rFonts w:ascii="Arial" w:hAnsi="Arial" w:cs="Arial"/>
          <w:sz w:val="24"/>
          <w:szCs w:val="24"/>
        </w:rPr>
        <w:t>»</w:t>
      </w:r>
      <w:r w:rsidR="00C4095A">
        <w:rPr>
          <w:rFonts w:ascii="Arial" w:hAnsi="Arial" w:cs="Arial"/>
          <w:sz w:val="24"/>
          <w:szCs w:val="24"/>
        </w:rPr>
        <w:t xml:space="preserve"> февраля</w:t>
      </w:r>
      <w:bookmarkStart w:id="0" w:name="_GoBack"/>
      <w:bookmarkEnd w:id="0"/>
      <w:r w:rsidR="00BA70E9" w:rsidRPr="00C74E2E">
        <w:rPr>
          <w:rFonts w:ascii="Arial" w:hAnsi="Arial" w:cs="Arial"/>
          <w:sz w:val="24"/>
          <w:szCs w:val="24"/>
        </w:rPr>
        <w:t xml:space="preserve"> 2026 </w:t>
      </w:r>
      <w:r w:rsidR="00431E36" w:rsidRPr="00C74E2E">
        <w:rPr>
          <w:rFonts w:ascii="Arial" w:hAnsi="Arial" w:cs="Arial"/>
          <w:sz w:val="24"/>
          <w:szCs w:val="24"/>
        </w:rPr>
        <w:t>г.</w:t>
      </w:r>
      <w:r w:rsidR="00F26A40" w:rsidRPr="00C74E2E">
        <w:rPr>
          <w:rFonts w:ascii="Arial" w:hAnsi="Arial" w:cs="Arial"/>
          <w:sz w:val="24"/>
          <w:szCs w:val="24"/>
        </w:rPr>
        <w:tab/>
      </w:r>
      <w:r w:rsidR="00F26A40" w:rsidRPr="00C74E2E">
        <w:rPr>
          <w:rFonts w:ascii="Arial" w:hAnsi="Arial" w:cs="Arial"/>
          <w:sz w:val="24"/>
          <w:szCs w:val="24"/>
        </w:rPr>
        <w:tab/>
      </w:r>
      <w:r w:rsidR="00F26A40" w:rsidRPr="00C74E2E">
        <w:rPr>
          <w:rFonts w:ascii="Arial" w:hAnsi="Arial" w:cs="Arial"/>
          <w:sz w:val="24"/>
          <w:szCs w:val="24"/>
        </w:rPr>
        <w:tab/>
      </w:r>
      <w:r w:rsidR="00F26A40" w:rsidRPr="00C74E2E">
        <w:rPr>
          <w:rFonts w:ascii="Arial" w:hAnsi="Arial" w:cs="Arial"/>
          <w:sz w:val="24"/>
          <w:szCs w:val="24"/>
        </w:rPr>
        <w:tab/>
      </w:r>
      <w:r w:rsidR="00F26A40" w:rsidRPr="00C74E2E">
        <w:rPr>
          <w:rFonts w:ascii="Arial" w:hAnsi="Arial" w:cs="Arial"/>
          <w:sz w:val="24"/>
          <w:szCs w:val="24"/>
        </w:rPr>
        <w:tab/>
      </w:r>
      <w:r w:rsidR="00F26A40" w:rsidRPr="00C74E2E">
        <w:rPr>
          <w:rFonts w:ascii="Arial" w:hAnsi="Arial" w:cs="Arial"/>
          <w:sz w:val="24"/>
          <w:szCs w:val="24"/>
        </w:rPr>
        <w:tab/>
      </w:r>
      <w:r w:rsidR="00F26A40" w:rsidRPr="00C74E2E">
        <w:rPr>
          <w:rFonts w:ascii="Arial" w:hAnsi="Arial" w:cs="Arial"/>
          <w:sz w:val="24"/>
          <w:szCs w:val="24"/>
        </w:rPr>
        <w:tab/>
      </w:r>
      <w:r w:rsidR="00FD2D21" w:rsidRPr="00C74E2E">
        <w:rPr>
          <w:rFonts w:ascii="Arial" w:hAnsi="Arial" w:cs="Arial"/>
          <w:sz w:val="24"/>
          <w:szCs w:val="24"/>
        </w:rPr>
        <w:tab/>
      </w:r>
      <w:r w:rsidR="00F26A40" w:rsidRPr="00C74E2E">
        <w:rPr>
          <w:rFonts w:ascii="Arial" w:hAnsi="Arial" w:cs="Arial"/>
          <w:sz w:val="24"/>
          <w:szCs w:val="24"/>
        </w:rPr>
        <w:tab/>
      </w:r>
      <w:r w:rsidR="00D80020" w:rsidRPr="00C74E2E">
        <w:rPr>
          <w:rFonts w:ascii="Arial" w:hAnsi="Arial" w:cs="Arial"/>
          <w:sz w:val="24"/>
          <w:szCs w:val="24"/>
        </w:rPr>
        <w:t>№</w:t>
      </w:r>
      <w:r w:rsidR="00854110">
        <w:rPr>
          <w:rFonts w:ascii="Arial" w:hAnsi="Arial" w:cs="Arial"/>
          <w:sz w:val="24"/>
          <w:szCs w:val="24"/>
        </w:rPr>
        <w:t xml:space="preserve"> </w:t>
      </w:r>
      <w:r w:rsidR="00C4095A">
        <w:rPr>
          <w:rFonts w:ascii="Arial" w:hAnsi="Arial" w:cs="Arial"/>
          <w:sz w:val="24"/>
          <w:szCs w:val="24"/>
        </w:rPr>
        <w:t>7</w:t>
      </w:r>
    </w:p>
    <w:p w:rsidR="00D80020" w:rsidRPr="00C74E2E" w:rsidRDefault="00D80020" w:rsidP="00D80020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D80020" w:rsidRPr="00C74E2E" w:rsidRDefault="00D80020" w:rsidP="00D80020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BA70E9" w:rsidRPr="00C74E2E" w:rsidRDefault="00431E36" w:rsidP="00D80020">
      <w:pPr>
        <w:pStyle w:val="a3"/>
        <w:jc w:val="center"/>
        <w:rPr>
          <w:rFonts w:ascii="Arial" w:hAnsi="Arial" w:cs="Arial"/>
          <w:sz w:val="24"/>
          <w:szCs w:val="24"/>
        </w:rPr>
      </w:pPr>
      <w:r w:rsidRPr="00C74E2E">
        <w:rPr>
          <w:rFonts w:ascii="Arial" w:hAnsi="Arial" w:cs="Arial"/>
          <w:sz w:val="24"/>
          <w:szCs w:val="24"/>
        </w:rPr>
        <w:t>с. Ононское</w:t>
      </w:r>
    </w:p>
    <w:p w:rsidR="00D80020" w:rsidRPr="00C74E2E" w:rsidRDefault="00D80020" w:rsidP="00E25740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9F7725" w:rsidRPr="009F7725" w:rsidRDefault="009F7725" w:rsidP="009F7725">
      <w:pPr>
        <w:pStyle w:val="a3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9F7725">
        <w:rPr>
          <w:rFonts w:ascii="Arial" w:hAnsi="Arial" w:cs="Arial"/>
          <w:b/>
          <w:sz w:val="24"/>
          <w:szCs w:val="24"/>
        </w:rPr>
        <w:t>О</w:t>
      </w:r>
      <w:r w:rsidR="005A491C">
        <w:rPr>
          <w:rFonts w:ascii="Arial" w:hAnsi="Arial" w:cs="Arial"/>
          <w:b/>
          <w:sz w:val="24"/>
          <w:szCs w:val="24"/>
        </w:rPr>
        <w:t xml:space="preserve"> признании </w:t>
      </w:r>
      <w:r w:rsidR="00F76BB1">
        <w:rPr>
          <w:rFonts w:ascii="Arial" w:hAnsi="Arial" w:cs="Arial"/>
          <w:b/>
          <w:sz w:val="24"/>
          <w:szCs w:val="24"/>
        </w:rPr>
        <w:t xml:space="preserve">Постановления № 2 от 06 февраля 2026 г. </w:t>
      </w:r>
      <w:bookmarkStart w:id="1" w:name="_Hlk222909839"/>
      <w:r w:rsidR="00F76BB1">
        <w:rPr>
          <w:rFonts w:ascii="Arial" w:hAnsi="Arial" w:cs="Arial"/>
          <w:b/>
          <w:sz w:val="24"/>
          <w:szCs w:val="24"/>
        </w:rPr>
        <w:t xml:space="preserve">о </w:t>
      </w:r>
      <w:r w:rsidRPr="009F7725">
        <w:rPr>
          <w:rFonts w:ascii="Arial" w:hAnsi="Arial" w:cs="Arial"/>
          <w:b/>
          <w:sz w:val="24"/>
          <w:szCs w:val="24"/>
        </w:rPr>
        <w:t>назначении проведения публичных слушаний</w:t>
      </w:r>
      <w:r w:rsidR="008807CA">
        <w:rPr>
          <w:rFonts w:ascii="Arial" w:hAnsi="Arial" w:cs="Arial"/>
          <w:b/>
          <w:sz w:val="24"/>
          <w:szCs w:val="24"/>
        </w:rPr>
        <w:t xml:space="preserve"> о внесении изменений и дополнений в Устав сельского поселения «Ононское»</w:t>
      </w:r>
      <w:r w:rsidR="005A491C">
        <w:rPr>
          <w:rFonts w:ascii="Arial" w:hAnsi="Arial" w:cs="Arial"/>
          <w:b/>
          <w:sz w:val="24"/>
          <w:szCs w:val="24"/>
        </w:rPr>
        <w:t xml:space="preserve"> утратившим силу</w:t>
      </w:r>
    </w:p>
    <w:bookmarkEnd w:id="1"/>
    <w:p w:rsidR="009F7725" w:rsidRDefault="009F7725" w:rsidP="00E25740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8807CA" w:rsidRDefault="008807CA" w:rsidP="00E25740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D80020" w:rsidRPr="00C74E2E" w:rsidRDefault="00537780" w:rsidP="00E25740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C74E2E">
        <w:rPr>
          <w:rFonts w:ascii="Arial" w:hAnsi="Arial" w:cs="Arial"/>
          <w:sz w:val="24"/>
          <w:szCs w:val="24"/>
        </w:rPr>
        <w:t xml:space="preserve">В целях приведения </w:t>
      </w:r>
      <w:r w:rsidR="00F76BB1">
        <w:rPr>
          <w:rFonts w:ascii="Arial" w:hAnsi="Arial" w:cs="Arial"/>
          <w:sz w:val="24"/>
          <w:szCs w:val="24"/>
        </w:rPr>
        <w:t xml:space="preserve">нормативно правовой базы </w:t>
      </w:r>
      <w:r w:rsidRPr="00C74E2E">
        <w:rPr>
          <w:rFonts w:ascii="Arial" w:hAnsi="Arial" w:cs="Arial"/>
          <w:sz w:val="24"/>
          <w:szCs w:val="24"/>
        </w:rPr>
        <w:t>в соответствие с действующим законодательством Российской Федерации</w:t>
      </w:r>
      <w:r w:rsidR="00D80020" w:rsidRPr="00C74E2E">
        <w:rPr>
          <w:rFonts w:ascii="Arial" w:hAnsi="Arial" w:cs="Arial"/>
          <w:sz w:val="24"/>
          <w:szCs w:val="24"/>
        </w:rPr>
        <w:t xml:space="preserve">, администрация сельского поселения «Ононское», </w:t>
      </w:r>
      <w:r w:rsidRPr="00C74E2E">
        <w:rPr>
          <w:rFonts w:ascii="Arial" w:hAnsi="Arial" w:cs="Arial"/>
          <w:sz w:val="24"/>
          <w:szCs w:val="24"/>
        </w:rPr>
        <w:t>руководствуясь Федеральным законом</w:t>
      </w:r>
      <w:r w:rsidR="00C74E2E" w:rsidRPr="00C74E2E">
        <w:rPr>
          <w:rFonts w:ascii="Arial" w:hAnsi="Arial" w:cs="Arial"/>
          <w:sz w:val="24"/>
          <w:szCs w:val="24"/>
        </w:rPr>
        <w:t xml:space="preserve"> от 20.03.2025 № 33-ФЗ </w:t>
      </w:r>
      <w:r w:rsidRPr="00C74E2E">
        <w:rPr>
          <w:rFonts w:ascii="Arial" w:hAnsi="Arial" w:cs="Arial"/>
          <w:sz w:val="24"/>
          <w:szCs w:val="24"/>
        </w:rPr>
        <w:t>«Об общих принципах организации местного самоуправления в единой системе публичной власти</w:t>
      </w:r>
      <w:r w:rsidR="00C74E2E" w:rsidRPr="00C74E2E">
        <w:rPr>
          <w:rFonts w:ascii="Arial" w:hAnsi="Arial" w:cs="Arial"/>
          <w:sz w:val="24"/>
          <w:szCs w:val="24"/>
        </w:rPr>
        <w:t>»</w:t>
      </w:r>
      <w:r w:rsidRPr="00C74E2E">
        <w:rPr>
          <w:rFonts w:ascii="Arial" w:hAnsi="Arial" w:cs="Arial"/>
          <w:sz w:val="24"/>
          <w:szCs w:val="24"/>
        </w:rPr>
        <w:t xml:space="preserve">, </w:t>
      </w:r>
      <w:r w:rsidR="00D80020" w:rsidRPr="00C74E2E">
        <w:rPr>
          <w:rFonts w:ascii="Arial" w:hAnsi="Arial" w:cs="Arial"/>
          <w:sz w:val="24"/>
          <w:szCs w:val="24"/>
        </w:rPr>
        <w:t>постанов</w:t>
      </w:r>
      <w:r w:rsidR="00C74E2E" w:rsidRPr="00C74E2E">
        <w:rPr>
          <w:rFonts w:ascii="Arial" w:hAnsi="Arial" w:cs="Arial"/>
          <w:sz w:val="24"/>
          <w:szCs w:val="24"/>
        </w:rPr>
        <w:t>ила</w:t>
      </w:r>
      <w:r w:rsidR="00D80020" w:rsidRPr="00C74E2E">
        <w:rPr>
          <w:rFonts w:ascii="Arial" w:hAnsi="Arial" w:cs="Arial"/>
          <w:sz w:val="24"/>
          <w:szCs w:val="24"/>
        </w:rPr>
        <w:t>:</w:t>
      </w:r>
    </w:p>
    <w:p w:rsidR="00D80020" w:rsidRPr="00C74E2E" w:rsidRDefault="00D80020" w:rsidP="00E2574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D80020" w:rsidRPr="00C74E2E" w:rsidRDefault="00537780" w:rsidP="0056061E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C74E2E">
        <w:rPr>
          <w:rFonts w:ascii="Arial" w:hAnsi="Arial" w:cs="Arial"/>
          <w:sz w:val="24"/>
          <w:szCs w:val="24"/>
        </w:rPr>
        <w:t>1</w:t>
      </w:r>
      <w:r w:rsidR="00F76BB1">
        <w:rPr>
          <w:rFonts w:ascii="Arial" w:hAnsi="Arial" w:cs="Arial"/>
          <w:sz w:val="24"/>
          <w:szCs w:val="24"/>
        </w:rPr>
        <w:t xml:space="preserve"> Отменить Постановление № 2 от 06 февраля 2026 г.</w:t>
      </w:r>
      <w:r w:rsidR="0056061E">
        <w:rPr>
          <w:rFonts w:ascii="Arial" w:hAnsi="Arial" w:cs="Arial"/>
          <w:sz w:val="24"/>
          <w:szCs w:val="24"/>
        </w:rPr>
        <w:t xml:space="preserve"> </w:t>
      </w:r>
      <w:r w:rsidR="005A491C">
        <w:rPr>
          <w:rFonts w:ascii="Arial" w:hAnsi="Arial" w:cs="Arial"/>
          <w:sz w:val="24"/>
          <w:szCs w:val="24"/>
        </w:rPr>
        <w:t xml:space="preserve">«О </w:t>
      </w:r>
      <w:r w:rsidR="0056061E" w:rsidRPr="0056061E">
        <w:rPr>
          <w:rFonts w:ascii="Arial" w:hAnsi="Arial" w:cs="Arial"/>
          <w:sz w:val="24"/>
          <w:szCs w:val="24"/>
        </w:rPr>
        <w:t>назначении проведения публичных слушаний о внесении изменений и дополнений в Устав сельского поселения «Ононское»</w:t>
      </w:r>
      <w:r w:rsidR="0056061E">
        <w:rPr>
          <w:rFonts w:ascii="Arial" w:hAnsi="Arial" w:cs="Arial"/>
          <w:sz w:val="24"/>
          <w:szCs w:val="24"/>
        </w:rPr>
        <w:t>.</w:t>
      </w:r>
    </w:p>
    <w:p w:rsidR="00C74E2E" w:rsidRPr="00C74E2E" w:rsidRDefault="00C74E2E" w:rsidP="0056061E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22262A"/>
        </w:rPr>
      </w:pPr>
      <w:r w:rsidRPr="00C74E2E">
        <w:rPr>
          <w:rFonts w:ascii="Arial" w:hAnsi="Arial" w:cs="Arial"/>
          <w:color w:val="22262A"/>
        </w:rPr>
        <w:t>2. Обнародовать настоящее постановление в порядке, установленном Уставом поселения.</w:t>
      </w:r>
    </w:p>
    <w:p w:rsidR="00C74E2E" w:rsidRPr="00C74E2E" w:rsidRDefault="00C74E2E" w:rsidP="0056061E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22262A"/>
        </w:rPr>
      </w:pPr>
      <w:r w:rsidRPr="00C74E2E">
        <w:rPr>
          <w:rFonts w:ascii="Arial" w:hAnsi="Arial" w:cs="Arial"/>
          <w:color w:val="22262A"/>
        </w:rPr>
        <w:t>3. Настоящее постановление вступает в силу после его официального опубликования (обнародования).</w:t>
      </w:r>
    </w:p>
    <w:p w:rsidR="00C74E2E" w:rsidRPr="00C74E2E" w:rsidRDefault="00C74E2E" w:rsidP="0056061E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22262A"/>
        </w:rPr>
      </w:pPr>
      <w:r w:rsidRPr="00C74E2E">
        <w:rPr>
          <w:rFonts w:ascii="Arial" w:hAnsi="Arial" w:cs="Arial"/>
          <w:color w:val="22262A"/>
        </w:rPr>
        <w:t>4. Контроль за исполнением настоящего постановления оставляю за собой.</w:t>
      </w:r>
    </w:p>
    <w:p w:rsidR="00E8655B" w:rsidRPr="00FD2D21" w:rsidRDefault="00E8655B" w:rsidP="00E2574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25740" w:rsidRPr="00FD2D21" w:rsidRDefault="00E25740" w:rsidP="00E2574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25740" w:rsidRPr="00FD2D21" w:rsidRDefault="00E25740" w:rsidP="00E2574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25740" w:rsidRPr="00F62D64" w:rsidRDefault="00E25740" w:rsidP="00E2574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62D64">
        <w:rPr>
          <w:rFonts w:ascii="Arial" w:hAnsi="Arial" w:cs="Arial"/>
          <w:sz w:val="24"/>
          <w:szCs w:val="24"/>
        </w:rPr>
        <w:t>Глава сельского поселения «Ононское»</w:t>
      </w:r>
      <w:r w:rsidR="00F62D64" w:rsidRPr="00F62D64">
        <w:rPr>
          <w:rFonts w:ascii="Arial" w:hAnsi="Arial" w:cs="Arial"/>
          <w:sz w:val="24"/>
          <w:szCs w:val="24"/>
        </w:rPr>
        <w:tab/>
      </w:r>
      <w:r w:rsidR="00F62D64" w:rsidRPr="00F62D64">
        <w:rPr>
          <w:rFonts w:ascii="Arial" w:hAnsi="Arial" w:cs="Arial"/>
          <w:sz w:val="24"/>
          <w:szCs w:val="24"/>
        </w:rPr>
        <w:tab/>
      </w:r>
      <w:r w:rsidR="00F62D64" w:rsidRPr="00F62D64">
        <w:rPr>
          <w:rFonts w:ascii="Arial" w:hAnsi="Arial" w:cs="Arial"/>
          <w:sz w:val="24"/>
          <w:szCs w:val="24"/>
        </w:rPr>
        <w:tab/>
      </w:r>
      <w:r w:rsidR="00F62D64" w:rsidRPr="00F62D64">
        <w:rPr>
          <w:rFonts w:ascii="Arial" w:hAnsi="Arial" w:cs="Arial"/>
          <w:sz w:val="24"/>
          <w:szCs w:val="24"/>
        </w:rPr>
        <w:tab/>
      </w:r>
      <w:r w:rsidR="00F62D64" w:rsidRPr="00F62D64">
        <w:rPr>
          <w:rFonts w:ascii="Arial" w:hAnsi="Arial" w:cs="Arial"/>
          <w:sz w:val="24"/>
          <w:szCs w:val="24"/>
        </w:rPr>
        <w:tab/>
        <w:t>А.И. Павлов</w:t>
      </w:r>
    </w:p>
    <w:sectPr w:rsidR="00E25740" w:rsidRPr="00F62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8140C"/>
    <w:multiLevelType w:val="hybridMultilevel"/>
    <w:tmpl w:val="DF94CE50"/>
    <w:lvl w:ilvl="0" w:tplc="7DF4647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22"/>
    <w:rsid w:val="002961FB"/>
    <w:rsid w:val="00431E36"/>
    <w:rsid w:val="00483927"/>
    <w:rsid w:val="00537780"/>
    <w:rsid w:val="0056061E"/>
    <w:rsid w:val="005A491C"/>
    <w:rsid w:val="006C1CF2"/>
    <w:rsid w:val="00776AF8"/>
    <w:rsid w:val="00782322"/>
    <w:rsid w:val="00854110"/>
    <w:rsid w:val="008807CA"/>
    <w:rsid w:val="009F7725"/>
    <w:rsid w:val="00BA70E9"/>
    <w:rsid w:val="00C4095A"/>
    <w:rsid w:val="00C74E2E"/>
    <w:rsid w:val="00D80020"/>
    <w:rsid w:val="00E25740"/>
    <w:rsid w:val="00E8655B"/>
    <w:rsid w:val="00F26A40"/>
    <w:rsid w:val="00F62D64"/>
    <w:rsid w:val="00F76BB1"/>
    <w:rsid w:val="00FD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2076E"/>
  <w15:docId w15:val="{F73FBB1A-2CCF-4FB7-BAD5-C0D940D80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70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semiHidden/>
    <w:unhideWhenUsed/>
    <w:rsid w:val="00C74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87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Admin</cp:lastModifiedBy>
  <cp:revision>9</cp:revision>
  <cp:lastPrinted>2026-02-26T05:37:00Z</cp:lastPrinted>
  <dcterms:created xsi:type="dcterms:W3CDTF">2026-02-06T05:55:00Z</dcterms:created>
  <dcterms:modified xsi:type="dcterms:W3CDTF">2026-02-26T05:37:00Z</dcterms:modified>
</cp:coreProperties>
</file>